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94" w:rsidRPr="00ED0F94" w:rsidRDefault="00ED0F94" w:rsidP="00ED0F9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2015.11.</w:t>
      </w:r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26</w:t>
      </w:r>
    </w:p>
    <w:p w:rsidR="00ED0F94" w:rsidRPr="00ED0F94" w:rsidRDefault="00ED0F94" w:rsidP="00ED0F9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I. PIRKIMO OBJEKTAS:</w:t>
      </w:r>
    </w:p>
    <w:p w:rsidR="00ED0F94" w:rsidRPr="00ED0F94" w:rsidRDefault="00ED0F94" w:rsidP="00ED0F9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575A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0E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40E4F">
        <w:rPr>
          <w:rFonts w:ascii="Times New Roman" w:hAnsi="Times New Roman" w:cs="Times New Roman"/>
          <w:bCs/>
          <w:sz w:val="24"/>
          <w:szCs w:val="24"/>
          <w:lang w:val="en-US"/>
        </w:rPr>
        <w:t>Pirkimo</w:t>
      </w:r>
      <w:proofErr w:type="spellEnd"/>
      <w:r w:rsidR="00840E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40E4F">
        <w:rPr>
          <w:rFonts w:ascii="Times New Roman" w:hAnsi="Times New Roman" w:cs="Times New Roman"/>
          <w:bCs/>
          <w:sz w:val="24"/>
          <w:szCs w:val="24"/>
          <w:lang w:val="en-US"/>
        </w:rPr>
        <w:t>pavadinimas</w:t>
      </w:r>
      <w:proofErr w:type="spellEnd"/>
      <w:r w:rsidR="00840E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="00575A7D">
        <w:rPr>
          <w:rFonts w:ascii="Times New Roman" w:hAnsi="Times New Roman" w:cs="Times New Roman"/>
          <w:bCs/>
          <w:sz w:val="24"/>
          <w:szCs w:val="24"/>
          <w:lang w:val="en-US"/>
        </w:rPr>
        <w:t>Ekrano</w:t>
      </w:r>
      <w:proofErr w:type="spellEnd"/>
      <w:r w:rsidR="00575A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75A7D">
        <w:rPr>
          <w:rFonts w:ascii="Times New Roman" w:hAnsi="Times New Roman" w:cs="Times New Roman"/>
          <w:bCs/>
          <w:sz w:val="24"/>
          <w:szCs w:val="24"/>
          <w:lang w:val="en-US"/>
        </w:rPr>
        <w:t>ir</w:t>
      </w:r>
      <w:proofErr w:type="spellEnd"/>
      <w:r w:rsidR="00575A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video</w:t>
      </w:r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demonstracinės</w:t>
      </w:r>
      <w:proofErr w:type="spellEnd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įrangos</w:t>
      </w:r>
      <w:proofErr w:type="spellEnd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nuoma</w:t>
      </w:r>
      <w:proofErr w:type="spellEnd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 BVPŽ </w:t>
      </w:r>
      <w:proofErr w:type="spellStart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kodas</w:t>
      </w:r>
      <w:proofErr w:type="spellEnd"/>
      <w:proofErr w:type="gramStart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 </w:t>
      </w:r>
      <w:r w:rsidR="00575A7D">
        <w:rPr>
          <w:rFonts w:ascii="Times New Roman" w:hAnsi="Times New Roman" w:cs="Times New Roman"/>
          <w:bCs/>
          <w:sz w:val="24"/>
          <w:szCs w:val="24"/>
          <w:lang w:val="en-US"/>
        </w:rPr>
        <w:t>51314000</w:t>
      </w:r>
      <w:proofErr w:type="gramEnd"/>
      <w:r w:rsidR="00575A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-6. </w:t>
      </w:r>
      <w:r w:rsidRPr="00DD630D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</w:t>
      </w:r>
      <w:proofErr w:type="spellStart"/>
      <w:r w:rsidR="00575A7D" w:rsidRPr="00575A7D">
        <w:rPr>
          <w:rFonts w:ascii="Times New Roman" w:hAnsi="Times New Roman" w:cs="Times New Roman"/>
          <w:bCs/>
          <w:sz w:val="24"/>
          <w:szCs w:val="24"/>
          <w:lang w:val="en-US"/>
        </w:rPr>
        <w:t>Vaizdo</w:t>
      </w:r>
      <w:proofErr w:type="spellEnd"/>
      <w:r w:rsidR="00575A7D" w:rsidRPr="00575A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75A7D" w:rsidRPr="00575A7D">
        <w:rPr>
          <w:rFonts w:ascii="Times New Roman" w:hAnsi="Times New Roman" w:cs="Times New Roman"/>
          <w:bCs/>
          <w:sz w:val="24"/>
          <w:szCs w:val="24"/>
          <w:lang w:val="en-US"/>
        </w:rPr>
        <w:t>įrangos</w:t>
      </w:r>
      <w:proofErr w:type="spellEnd"/>
      <w:r w:rsidR="00575A7D" w:rsidRPr="00575A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75A7D" w:rsidRPr="00575A7D">
        <w:rPr>
          <w:rFonts w:ascii="Times New Roman" w:hAnsi="Times New Roman" w:cs="Times New Roman"/>
          <w:bCs/>
          <w:sz w:val="24"/>
          <w:szCs w:val="24"/>
          <w:lang w:val="en-US"/>
        </w:rPr>
        <w:t>montavimo</w:t>
      </w:r>
      <w:proofErr w:type="spellEnd"/>
      <w:r w:rsidR="00575A7D" w:rsidRPr="00575A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75A7D" w:rsidRPr="00575A7D">
        <w:rPr>
          <w:rFonts w:ascii="Times New Roman" w:hAnsi="Times New Roman" w:cs="Times New Roman"/>
          <w:bCs/>
          <w:sz w:val="24"/>
          <w:szCs w:val="24"/>
          <w:lang w:val="en-US"/>
        </w:rPr>
        <w:t>paslaugos</w:t>
      </w:r>
      <w:proofErr w:type="spellEnd"/>
      <w:r w:rsidRPr="00575A7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D0F94" w:rsidRDefault="00575A7D" w:rsidP="00ED0F9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ED0F94" w:rsidRPr="00ED0F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.2. </w:t>
      </w:r>
      <w:proofErr w:type="spellStart"/>
      <w:r w:rsidR="00ED0F94" w:rsidRPr="00ED0F94">
        <w:rPr>
          <w:rFonts w:ascii="Times New Roman" w:hAnsi="Times New Roman" w:cs="Times New Roman"/>
          <w:bCs/>
          <w:sz w:val="24"/>
          <w:szCs w:val="24"/>
          <w:lang w:val="en-US"/>
        </w:rPr>
        <w:t>Pirkimo</w:t>
      </w:r>
      <w:proofErr w:type="spellEnd"/>
      <w:r w:rsidR="00ED0F94" w:rsidRPr="00ED0F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D0F94" w:rsidRPr="00ED0F94">
        <w:rPr>
          <w:rFonts w:ascii="Times New Roman" w:hAnsi="Times New Roman" w:cs="Times New Roman"/>
          <w:bCs/>
          <w:sz w:val="24"/>
          <w:szCs w:val="24"/>
          <w:lang w:val="en-US"/>
        </w:rPr>
        <w:t>objekto</w:t>
      </w:r>
      <w:proofErr w:type="spellEnd"/>
      <w:r w:rsidR="00ED0F94" w:rsidRPr="00ED0F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D0F94" w:rsidRPr="00ED0F94">
        <w:rPr>
          <w:rFonts w:ascii="Times New Roman" w:hAnsi="Times New Roman" w:cs="Times New Roman"/>
          <w:bCs/>
          <w:sz w:val="24"/>
          <w:szCs w:val="24"/>
          <w:lang w:val="en-US"/>
        </w:rPr>
        <w:t>apibūdinimas</w:t>
      </w:r>
      <w:proofErr w:type="spellEnd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specifikacija</w:t>
      </w:r>
      <w:proofErr w:type="spellEnd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ED0F94" w:rsidRPr="00ED0F94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DD630D" w:rsidRDefault="00DD630D" w:rsidP="00ED0F9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SMD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ekran</w:t>
      </w:r>
      <w:r w:rsidR="00575A7D">
        <w:rPr>
          <w:rFonts w:ascii="Times New Roman" w:hAnsi="Times New Roman" w:cs="Times New Roman"/>
          <w:bCs/>
          <w:sz w:val="24"/>
          <w:szCs w:val="24"/>
          <w:lang w:val="en-US"/>
        </w:rPr>
        <w:t>as</w:t>
      </w:r>
      <w:proofErr w:type="spellEnd"/>
      <w:r w:rsidR="00575A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dydis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-  4m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x 3m</w:t>
      </w:r>
      <w:r w:rsidR="00575A7D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DD630D" w:rsidRDefault="00DD630D" w:rsidP="00ED0F9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Optimalus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matomumo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kampas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V150/H160;</w:t>
      </w:r>
    </w:p>
    <w:p w:rsidR="00DD630D" w:rsidRDefault="00DD630D" w:rsidP="00ED0F9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Maksimalus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elektros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suvartojimas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- 15 kW;</w:t>
      </w:r>
    </w:p>
    <w:p w:rsidR="00575A7D" w:rsidRDefault="00575A7D" w:rsidP="00ED0F9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Ekrano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svoris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ne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daugiau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600 kg.</w:t>
      </w:r>
    </w:p>
    <w:p w:rsidR="00DD630D" w:rsidRDefault="00DD630D" w:rsidP="00ED0F9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Kompiuterio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nuoma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D0F94" w:rsidRPr="00ED0F94" w:rsidRDefault="00575A7D" w:rsidP="00ED0F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ED0F94" w:rsidRPr="00ED0F94">
        <w:rPr>
          <w:rFonts w:ascii="Times New Roman" w:hAnsi="Times New Roman" w:cs="Times New Roman"/>
          <w:bCs/>
          <w:sz w:val="24"/>
          <w:szCs w:val="24"/>
        </w:rPr>
        <w:t xml:space="preserve">Pristatymo vieta – </w:t>
      </w:r>
      <w:proofErr w:type="spellStart"/>
      <w:r w:rsidR="00DD630D">
        <w:rPr>
          <w:rFonts w:ascii="Times New Roman" w:hAnsi="Times New Roman" w:cs="Times New Roman"/>
          <w:bCs/>
          <w:sz w:val="24"/>
          <w:szCs w:val="24"/>
        </w:rPr>
        <w:t>Utenio</w:t>
      </w:r>
      <w:proofErr w:type="spellEnd"/>
      <w:r w:rsidR="00DD630D">
        <w:rPr>
          <w:rFonts w:ascii="Times New Roman" w:hAnsi="Times New Roman" w:cs="Times New Roman"/>
          <w:bCs/>
          <w:sz w:val="24"/>
          <w:szCs w:val="24"/>
        </w:rPr>
        <w:t xml:space="preserve"> aikštė, Utena</w:t>
      </w:r>
      <w:r w:rsidR="00ED0F94" w:rsidRPr="00ED0F94">
        <w:rPr>
          <w:rFonts w:ascii="Times New Roman" w:hAnsi="Times New Roman" w:cs="Times New Roman"/>
          <w:bCs/>
          <w:sz w:val="24"/>
          <w:szCs w:val="24"/>
        </w:rPr>
        <w:t>.</w:t>
      </w:r>
    </w:p>
    <w:p w:rsidR="00DD630D" w:rsidRDefault="00575A7D" w:rsidP="00DD630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0F94" w:rsidRPr="00ED0F94">
        <w:rPr>
          <w:rFonts w:ascii="Times New Roman" w:hAnsi="Times New Roman" w:cs="Times New Roman"/>
          <w:sz w:val="24"/>
          <w:szCs w:val="24"/>
        </w:rPr>
        <w:t xml:space="preserve">) Į kainą turi būti įskaičiuota </w:t>
      </w:r>
      <w:proofErr w:type="spellStart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instaliavimo</w:t>
      </w:r>
      <w:proofErr w:type="spellEnd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deinstaliavimo</w:t>
      </w:r>
      <w:proofErr w:type="spellEnd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darbai</w:t>
      </w:r>
      <w:proofErr w:type="spellEnd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priežiūra</w:t>
      </w:r>
      <w:proofErr w:type="spellEnd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mikseriavimas</w:t>
      </w:r>
      <w:proofErr w:type="spellEnd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:rsidR="00ED0F94" w:rsidRPr="00ED0F94" w:rsidRDefault="00ED0F94" w:rsidP="00ED0F94">
      <w:pPr>
        <w:rPr>
          <w:rFonts w:ascii="Times New Roman" w:hAnsi="Times New Roman" w:cs="Times New Roman"/>
          <w:sz w:val="24"/>
          <w:szCs w:val="24"/>
        </w:rPr>
      </w:pPr>
      <w:r w:rsidRPr="00ED0F94">
        <w:rPr>
          <w:rFonts w:ascii="Times New Roman" w:hAnsi="Times New Roman" w:cs="Times New Roman"/>
          <w:sz w:val="24"/>
          <w:szCs w:val="24"/>
        </w:rPr>
        <w:t>aptarnaujančio personalo, transportavimo išlaidos.</w:t>
      </w:r>
    </w:p>
    <w:p w:rsidR="00ED0F94" w:rsidRPr="00ED0F94" w:rsidRDefault="00575A7D" w:rsidP="00ED0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0F94" w:rsidRPr="00ED0F94">
        <w:rPr>
          <w:rFonts w:ascii="Times New Roman" w:hAnsi="Times New Roman" w:cs="Times New Roman"/>
          <w:sz w:val="24"/>
          <w:szCs w:val="24"/>
        </w:rPr>
        <w:t xml:space="preserve">) </w:t>
      </w:r>
      <w:r w:rsidR="00DD630D">
        <w:rPr>
          <w:rFonts w:ascii="Times New Roman" w:hAnsi="Times New Roman" w:cs="Times New Roman"/>
          <w:sz w:val="24"/>
          <w:szCs w:val="24"/>
        </w:rPr>
        <w:t>Įrangos naudojimo terminas</w:t>
      </w:r>
      <w:r w:rsidR="00ED0F94" w:rsidRPr="00ED0F94">
        <w:rPr>
          <w:rFonts w:ascii="Times New Roman" w:hAnsi="Times New Roman" w:cs="Times New Roman"/>
          <w:sz w:val="24"/>
          <w:szCs w:val="24"/>
        </w:rPr>
        <w:t xml:space="preserve"> – 2015-1</w:t>
      </w:r>
      <w:r w:rsidR="00DD630D">
        <w:rPr>
          <w:rFonts w:ascii="Times New Roman" w:hAnsi="Times New Roman" w:cs="Times New Roman"/>
          <w:sz w:val="24"/>
          <w:szCs w:val="24"/>
        </w:rPr>
        <w:t>2</w:t>
      </w:r>
      <w:r w:rsidR="00ED0F94" w:rsidRPr="00ED0F94">
        <w:rPr>
          <w:rFonts w:ascii="Times New Roman" w:hAnsi="Times New Roman" w:cs="Times New Roman"/>
          <w:sz w:val="24"/>
          <w:szCs w:val="24"/>
        </w:rPr>
        <w:t>-</w:t>
      </w:r>
      <w:r w:rsidR="00DD630D">
        <w:rPr>
          <w:rFonts w:ascii="Times New Roman" w:hAnsi="Times New Roman" w:cs="Times New Roman"/>
          <w:sz w:val="24"/>
          <w:szCs w:val="24"/>
        </w:rPr>
        <w:t>04 d.,  nuo 16val.  iki 21 val.</w:t>
      </w:r>
    </w:p>
    <w:p w:rsidR="00ED0F94" w:rsidRDefault="00ED0F94" w:rsidP="00ED0F94">
      <w:pPr>
        <w:rPr>
          <w:b/>
          <w:bCs/>
          <w:lang w:val="it-IT"/>
        </w:rPr>
      </w:pPr>
    </w:p>
    <w:p w:rsidR="00ED0F94" w:rsidRPr="00ED0F94" w:rsidRDefault="00ED0F94" w:rsidP="00ED0F94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ED0F94">
        <w:rPr>
          <w:rFonts w:ascii="Times New Roman" w:hAnsi="Times New Roman" w:cs="Times New Roman"/>
          <w:b/>
          <w:bCs/>
          <w:sz w:val="24"/>
          <w:szCs w:val="24"/>
          <w:lang w:val="it-IT"/>
        </w:rPr>
        <w:t>II.</w:t>
      </w:r>
      <w:r w:rsidRPr="00ED0F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D0F94">
        <w:rPr>
          <w:rFonts w:ascii="Times New Roman" w:hAnsi="Times New Roman" w:cs="Times New Roman"/>
          <w:b/>
          <w:bCs/>
          <w:sz w:val="24"/>
          <w:szCs w:val="24"/>
          <w:lang w:val="pt-PT"/>
        </w:rPr>
        <w:t>PIRKIMO B</w:t>
      </w:r>
      <w:r w:rsidRPr="00ED0F94">
        <w:rPr>
          <w:rFonts w:ascii="Times New Roman" w:hAnsi="Times New Roman" w:cs="Times New Roman"/>
          <w:b/>
          <w:bCs/>
          <w:sz w:val="24"/>
          <w:szCs w:val="24"/>
          <w:lang w:val="it-IT"/>
        </w:rPr>
        <w:t>Ū</w:t>
      </w:r>
      <w:r w:rsidRPr="00ED0F94">
        <w:rPr>
          <w:rFonts w:ascii="Times New Roman" w:hAnsi="Times New Roman" w:cs="Times New Roman"/>
          <w:b/>
          <w:bCs/>
          <w:sz w:val="24"/>
          <w:szCs w:val="24"/>
          <w:lang w:val="pt-PT"/>
        </w:rPr>
        <w:t>DAS IR JO PASIRINKIMO PRIE</w:t>
      </w:r>
      <w:r w:rsidRPr="00ED0F94">
        <w:rPr>
          <w:rFonts w:ascii="Times New Roman" w:hAnsi="Times New Roman" w:cs="Times New Roman"/>
          <w:b/>
          <w:bCs/>
          <w:sz w:val="24"/>
          <w:szCs w:val="24"/>
          <w:lang w:val="it-IT"/>
        </w:rPr>
        <w:t>ŽASTYS:</w:t>
      </w:r>
    </w:p>
    <w:p w:rsidR="00ED0F94" w:rsidRPr="00ED0F94" w:rsidRDefault="00ED0F94" w:rsidP="00ED0F9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0F94">
        <w:rPr>
          <w:rFonts w:ascii="Times New Roman" w:hAnsi="Times New Roman" w:cs="Times New Roman"/>
          <w:sz w:val="24"/>
          <w:szCs w:val="24"/>
          <w:lang w:val="it-IT"/>
        </w:rPr>
        <w:t>II.1. Pirkimo bū</w:t>
      </w:r>
      <w:r w:rsidRPr="00ED0F94">
        <w:rPr>
          <w:rFonts w:ascii="Times New Roman" w:hAnsi="Times New Roman" w:cs="Times New Roman"/>
          <w:sz w:val="24"/>
          <w:szCs w:val="24"/>
          <w:lang w:val="de-DE"/>
        </w:rPr>
        <w:t xml:space="preserve">das: </w:t>
      </w:r>
      <w:proofErr w:type="spellStart"/>
      <w:r w:rsidRPr="00ED0F94">
        <w:rPr>
          <w:rFonts w:ascii="Times New Roman" w:hAnsi="Times New Roman" w:cs="Times New Roman"/>
          <w:sz w:val="24"/>
          <w:szCs w:val="24"/>
          <w:lang w:val="de-DE"/>
        </w:rPr>
        <w:t>ma</w:t>
      </w:r>
      <w:proofErr w:type="spellEnd"/>
      <w:r w:rsidRPr="00ED0F94">
        <w:rPr>
          <w:rFonts w:ascii="Times New Roman" w:hAnsi="Times New Roman" w:cs="Times New Roman"/>
          <w:sz w:val="24"/>
          <w:szCs w:val="24"/>
          <w:lang w:val="it-IT"/>
        </w:rPr>
        <w:t>ž</w:t>
      </w:r>
      <w:r w:rsidRPr="00ED0F94">
        <w:rPr>
          <w:rFonts w:ascii="Times New Roman" w:hAnsi="Times New Roman" w:cs="Times New Roman"/>
          <w:sz w:val="24"/>
          <w:szCs w:val="24"/>
          <w:lang w:val="es-ES_tradnl"/>
        </w:rPr>
        <w:t>os vert</w:t>
      </w:r>
      <w:r w:rsidRPr="00ED0F94">
        <w:rPr>
          <w:rFonts w:ascii="Times New Roman" w:hAnsi="Times New Roman" w:cs="Times New Roman"/>
          <w:sz w:val="24"/>
          <w:szCs w:val="24"/>
          <w:lang w:val="it-IT"/>
        </w:rPr>
        <w:t>ė</w:t>
      </w:r>
      <w:r w:rsidRPr="00ED0F94">
        <w:rPr>
          <w:rFonts w:ascii="Times New Roman" w:hAnsi="Times New Roman" w:cs="Times New Roman"/>
          <w:sz w:val="24"/>
          <w:szCs w:val="24"/>
          <w:lang w:val="es-ES_tradnl"/>
        </w:rPr>
        <w:t>s pirkimas apklausos b</w:t>
      </w:r>
      <w:r w:rsidRPr="00ED0F94">
        <w:rPr>
          <w:rFonts w:ascii="Times New Roman" w:hAnsi="Times New Roman" w:cs="Times New Roman"/>
          <w:sz w:val="24"/>
          <w:szCs w:val="24"/>
          <w:lang w:val="it-IT"/>
        </w:rPr>
        <w:t>ūdu.</w:t>
      </w:r>
    </w:p>
    <w:p w:rsidR="00ED0F94" w:rsidRPr="00ED0F94" w:rsidRDefault="00ED0F94" w:rsidP="00ED0F9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0F94">
        <w:rPr>
          <w:rFonts w:ascii="Times New Roman" w:hAnsi="Times New Roman" w:cs="Times New Roman"/>
          <w:sz w:val="24"/>
          <w:szCs w:val="24"/>
          <w:lang w:val="it-IT"/>
        </w:rPr>
        <w:t xml:space="preserve">II.2. Priežastys, dėl kurių pasirinktas pirkimo būdas: vadovaujantis Viešųjų pirkimų įstatymo 2 str. 15d. 1 p., </w:t>
      </w:r>
      <w:r w:rsidRPr="00ED0F94">
        <w:rPr>
          <w:rFonts w:ascii="Times New Roman" w:hAnsi="Times New Roman" w:cs="Times New Roman"/>
          <w:sz w:val="24"/>
          <w:szCs w:val="24"/>
          <w:lang w:val="es-ES_tradnl"/>
        </w:rPr>
        <w:t>Utenos kult</w:t>
      </w:r>
      <w:r w:rsidRPr="00ED0F94">
        <w:rPr>
          <w:rFonts w:ascii="Times New Roman" w:hAnsi="Times New Roman" w:cs="Times New Roman"/>
          <w:sz w:val="24"/>
          <w:szCs w:val="24"/>
          <w:lang w:val="it-IT"/>
        </w:rPr>
        <w:t>ū</w:t>
      </w:r>
      <w:r w:rsidRPr="00ED0F94">
        <w:rPr>
          <w:rFonts w:ascii="Times New Roman" w:hAnsi="Times New Roman" w:cs="Times New Roman"/>
          <w:sz w:val="24"/>
          <w:szCs w:val="24"/>
          <w:lang w:val="es-ES_tradnl"/>
        </w:rPr>
        <w:t>ros centro supaprastint</w:t>
      </w:r>
      <w:r w:rsidRPr="00ED0F94">
        <w:rPr>
          <w:rFonts w:ascii="Times New Roman" w:hAnsi="Times New Roman" w:cs="Times New Roman"/>
          <w:sz w:val="24"/>
          <w:szCs w:val="24"/>
          <w:lang w:val="it-IT"/>
        </w:rPr>
        <w:t>ų viešųjų pirkimų taisyklių 120.1.4.5  nuostatomis.</w:t>
      </w:r>
    </w:p>
    <w:p w:rsidR="00ED0F94" w:rsidRPr="00ED0F94" w:rsidRDefault="00ED0F94" w:rsidP="00ED0F9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D0F94" w:rsidRPr="00ED0F94" w:rsidRDefault="00ED0F94" w:rsidP="00ED0F9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0F94">
        <w:rPr>
          <w:rFonts w:ascii="Times New Roman" w:hAnsi="Times New Roman" w:cs="Times New Roman"/>
          <w:sz w:val="24"/>
          <w:szCs w:val="24"/>
          <w:lang w:val="it-IT"/>
        </w:rPr>
        <w:t>Užklausimų pateikimo galutinis terminas: iki 2015.11.</w:t>
      </w:r>
      <w:r w:rsidR="00DD630D">
        <w:rPr>
          <w:rFonts w:ascii="Times New Roman" w:hAnsi="Times New Roman" w:cs="Times New Roman"/>
          <w:sz w:val="24"/>
          <w:szCs w:val="24"/>
          <w:lang w:val="it-IT"/>
        </w:rPr>
        <w:t>30</w:t>
      </w:r>
      <w:r w:rsidRPr="00ED0F94">
        <w:rPr>
          <w:rFonts w:ascii="Times New Roman" w:hAnsi="Times New Roman" w:cs="Times New Roman"/>
          <w:sz w:val="24"/>
          <w:szCs w:val="24"/>
          <w:lang w:val="it-IT"/>
        </w:rPr>
        <w:t xml:space="preserve"> d.</w:t>
      </w:r>
    </w:p>
    <w:p w:rsidR="0006080D" w:rsidRDefault="0006080D"/>
    <w:sectPr w:rsidR="0006080D" w:rsidSect="006856AD">
      <w:pgSz w:w="11909" w:h="16834"/>
      <w:pgMar w:top="1440" w:right="936" w:bottom="720" w:left="1892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C6D23"/>
    <w:multiLevelType w:val="hybridMultilevel"/>
    <w:tmpl w:val="C6FE9C68"/>
    <w:lvl w:ilvl="0" w:tplc="D7487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94"/>
    <w:rsid w:val="0006080D"/>
    <w:rsid w:val="00575A7D"/>
    <w:rsid w:val="00840E4F"/>
    <w:rsid w:val="00B76174"/>
    <w:rsid w:val="00B81885"/>
    <w:rsid w:val="00DD630D"/>
    <w:rsid w:val="00E372CA"/>
    <w:rsid w:val="00E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EAE9D-242E-45D0-B026-BB2462EB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7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2015-11-26T09:39:00Z</dcterms:created>
  <dcterms:modified xsi:type="dcterms:W3CDTF">2015-11-26T09:55:00Z</dcterms:modified>
</cp:coreProperties>
</file>